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05F" w:rsidRDefault="00FD4190" w:rsidP="00954446">
      <w:pPr>
        <w:tabs>
          <w:tab w:val="left" w:pos="4253"/>
        </w:tabs>
        <w:ind w:left="851" w:right="1984"/>
        <w:jc w:val="center"/>
      </w:pPr>
      <w:r>
        <w:t>АДМИНИСТРАЦИЯ</w:t>
      </w:r>
    </w:p>
    <w:p w:rsidR="00FD4190" w:rsidRDefault="00FD4190" w:rsidP="00954446">
      <w:pPr>
        <w:tabs>
          <w:tab w:val="left" w:pos="4253"/>
        </w:tabs>
        <w:ind w:left="851" w:right="1984"/>
        <w:jc w:val="center"/>
      </w:pPr>
      <w:r>
        <w:t>ГОРОДСКОГО ОКРУГА МЫТИЩИ</w:t>
      </w:r>
    </w:p>
    <w:p w:rsidR="00FD4190" w:rsidRDefault="00FD4190" w:rsidP="00954446">
      <w:pPr>
        <w:tabs>
          <w:tab w:val="left" w:pos="4253"/>
        </w:tabs>
        <w:ind w:left="851" w:right="1984"/>
        <w:jc w:val="center"/>
      </w:pPr>
      <w:r>
        <w:t>МОСКОВСКОЙ ОБЛАСТИ</w:t>
      </w:r>
    </w:p>
    <w:p w:rsidR="00FD4190" w:rsidRDefault="00FD4190" w:rsidP="00954446">
      <w:pPr>
        <w:tabs>
          <w:tab w:val="left" w:pos="4253"/>
        </w:tabs>
        <w:ind w:left="851" w:right="1984"/>
        <w:jc w:val="center"/>
      </w:pPr>
      <w:r>
        <w:t>ПОСТАНОВЛЕНИЕ</w:t>
      </w:r>
    </w:p>
    <w:p w:rsidR="00FD4190" w:rsidRDefault="00FD4190" w:rsidP="00954446">
      <w:pPr>
        <w:tabs>
          <w:tab w:val="left" w:pos="4253"/>
        </w:tabs>
        <w:ind w:left="851" w:right="1984"/>
        <w:jc w:val="center"/>
      </w:pPr>
      <w:r>
        <w:t>20.03.2024 № 1414</w:t>
      </w:r>
    </w:p>
    <w:p w:rsidR="002F36AB" w:rsidRDefault="002F36AB" w:rsidP="00954446">
      <w:pPr>
        <w:tabs>
          <w:tab w:val="left" w:pos="4253"/>
        </w:tabs>
        <w:ind w:left="851" w:right="1984"/>
        <w:jc w:val="center"/>
      </w:pPr>
    </w:p>
    <w:p w:rsidR="002F36AB" w:rsidRDefault="002F36AB" w:rsidP="00B470DF">
      <w:pPr>
        <w:tabs>
          <w:tab w:val="left" w:pos="4253"/>
        </w:tabs>
        <w:ind w:right="1984"/>
      </w:pPr>
      <w:bookmarkStart w:id="0" w:name="_GoBack"/>
      <w:bookmarkEnd w:id="0"/>
    </w:p>
    <w:p w:rsidR="002F36AB" w:rsidRDefault="002F36AB" w:rsidP="00954446">
      <w:pPr>
        <w:tabs>
          <w:tab w:val="left" w:pos="4253"/>
        </w:tabs>
        <w:ind w:left="851" w:right="1984"/>
        <w:jc w:val="center"/>
      </w:pPr>
    </w:p>
    <w:p w:rsidR="001D2102" w:rsidRDefault="001D2102" w:rsidP="00954446">
      <w:pPr>
        <w:tabs>
          <w:tab w:val="left" w:pos="4253"/>
        </w:tabs>
        <w:ind w:left="851" w:right="1984"/>
        <w:jc w:val="center"/>
      </w:pPr>
    </w:p>
    <w:p w:rsidR="00024056" w:rsidRDefault="00183B84" w:rsidP="00081E45">
      <w:pPr>
        <w:tabs>
          <w:tab w:val="left" w:pos="4253"/>
        </w:tabs>
        <w:ind w:left="851" w:right="1984"/>
        <w:jc w:val="center"/>
      </w:pPr>
      <w:r>
        <w:t>Об утверждении административного регламента предоставления муниципальной услуги «Признание молодых семей участницами мероприятия                              по обеспечению жильем молодых семей»</w:t>
      </w:r>
    </w:p>
    <w:p w:rsidR="00954446" w:rsidRDefault="00954446" w:rsidP="00081E45">
      <w:pPr>
        <w:tabs>
          <w:tab w:val="left" w:pos="4253"/>
        </w:tabs>
        <w:ind w:left="851" w:right="1984"/>
        <w:jc w:val="center"/>
      </w:pPr>
    </w:p>
    <w:p w:rsidR="00954446" w:rsidRDefault="00954446" w:rsidP="00081E45">
      <w:pPr>
        <w:tabs>
          <w:tab w:val="left" w:pos="4253"/>
        </w:tabs>
        <w:ind w:left="851" w:right="1984"/>
        <w:jc w:val="center"/>
      </w:pPr>
    </w:p>
    <w:p w:rsidR="00954446" w:rsidRDefault="00954446" w:rsidP="00081E45">
      <w:r>
        <w:tab/>
      </w:r>
      <w:r w:rsidR="00183B84">
        <w:t xml:space="preserve">В соответствии с Федеральным законом от 06.10.2003 № 131-ФЗ </w:t>
      </w:r>
      <w:r w:rsidR="00AD4CAC">
        <w:t xml:space="preserve">                      </w:t>
      </w:r>
      <w:r w:rsidR="00183B84">
        <w:t>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  <w:r w:rsidR="00AD4CAC">
        <w:t xml:space="preserve">, </w:t>
      </w:r>
      <w:r w:rsidR="00B5579D" w:rsidRPr="00B5579D">
        <w:t>руководствуясь Уставом</w:t>
      </w:r>
      <w:r w:rsidR="00CE7027">
        <w:t xml:space="preserve"> городского округа Мытищи Московской области</w:t>
      </w:r>
      <w:r w:rsidR="00B5579D" w:rsidRPr="00B5579D">
        <w:t>,</w:t>
      </w:r>
    </w:p>
    <w:p w:rsidR="00954446" w:rsidRDefault="00954446" w:rsidP="00081E45"/>
    <w:p w:rsidR="00EB0CA2" w:rsidRDefault="00954446" w:rsidP="00081E45">
      <w:pPr>
        <w:jc w:val="center"/>
      </w:pPr>
      <w:r w:rsidRPr="00954446">
        <w:t>ПОСТАНОВЛЯЮ:</w:t>
      </w:r>
    </w:p>
    <w:p w:rsidR="00081E45" w:rsidRDefault="00081E45" w:rsidP="00081E45">
      <w:pPr>
        <w:jc w:val="center"/>
      </w:pPr>
    </w:p>
    <w:p w:rsidR="002F36AB" w:rsidRDefault="00EB0CA2" w:rsidP="00AD4CAC">
      <w:r>
        <w:rPr>
          <w:rFonts w:eastAsia="Calibri"/>
        </w:rPr>
        <w:tab/>
      </w:r>
      <w:r w:rsidR="002F36AB">
        <w:rPr>
          <w:rFonts w:eastAsia="Calibri"/>
        </w:rPr>
        <w:t>1</w:t>
      </w:r>
      <w:r w:rsidR="00014DC7">
        <w:rPr>
          <w:lang w:eastAsia="ru-RU"/>
        </w:rPr>
        <w:t xml:space="preserve">. </w:t>
      </w:r>
      <w:r w:rsidR="00AD4CAC">
        <w:rPr>
          <w:lang w:eastAsia="ru-RU"/>
        </w:rPr>
        <w:t xml:space="preserve">Утвердить административный регламент </w:t>
      </w:r>
      <w:r w:rsidR="006B6DE1">
        <w:rPr>
          <w:lang w:eastAsia="ru-RU"/>
        </w:rPr>
        <w:t xml:space="preserve">предоставления муниципальной услуги «Признание </w:t>
      </w:r>
      <w:r w:rsidR="006B6DE1">
        <w:t>молодых семей участницами мероприятия                              по обеспечению жильем молодых семей» (прилагается).</w:t>
      </w:r>
    </w:p>
    <w:p w:rsidR="006B6DE1" w:rsidRDefault="006B6DE1" w:rsidP="006B6DE1">
      <w:pPr>
        <w:ind w:firstLine="709"/>
        <w:rPr>
          <w:lang w:eastAsia="ru-RU"/>
        </w:rPr>
      </w:pPr>
      <w:r>
        <w:rPr>
          <w:lang w:eastAsia="ru-RU"/>
        </w:rPr>
        <w:t>2. Настоящее постановление подлежит официальному опубликованию                в газете городского округа Мытищи «Официальные Мытищи» и размещению на официальном сайте органов местного самоуправления городского округа Мытищи.</w:t>
      </w:r>
    </w:p>
    <w:p w:rsidR="00954446" w:rsidRPr="00954446" w:rsidRDefault="002F36AB" w:rsidP="00081E45">
      <w:pPr>
        <w:ind w:firstLine="705"/>
        <w:rPr>
          <w:rFonts w:eastAsia="Calibri"/>
        </w:rPr>
      </w:pPr>
      <w:r>
        <w:rPr>
          <w:rFonts w:eastAsia="Calibri"/>
        </w:rPr>
        <w:t>3</w:t>
      </w:r>
      <w:r w:rsidR="00954446" w:rsidRPr="00954446">
        <w:rPr>
          <w:rFonts w:eastAsia="Calibri"/>
        </w:rPr>
        <w:t xml:space="preserve">. </w:t>
      </w:r>
      <w:r w:rsidR="00954446" w:rsidRPr="00954446">
        <w:rPr>
          <w:lang w:eastAsia="ru-RU"/>
        </w:rPr>
        <w:t>Контроль за выполнением настоящего постановления возложи</w:t>
      </w:r>
      <w:r>
        <w:rPr>
          <w:lang w:eastAsia="ru-RU"/>
        </w:rPr>
        <w:t xml:space="preserve">ть         </w:t>
      </w:r>
      <w:r w:rsidR="000D2A75">
        <w:rPr>
          <w:lang w:eastAsia="ru-RU"/>
        </w:rPr>
        <w:t xml:space="preserve">          на заместителя Главы</w:t>
      </w:r>
      <w:r w:rsidR="00954446" w:rsidRPr="00954446">
        <w:rPr>
          <w:lang w:eastAsia="ru-RU"/>
        </w:rPr>
        <w:t xml:space="preserve"> </w:t>
      </w:r>
      <w:r w:rsidR="00243660" w:rsidRPr="00243660">
        <w:rPr>
          <w:lang w:eastAsia="ru-RU"/>
        </w:rPr>
        <w:t xml:space="preserve">городского округа Мытищи </w:t>
      </w:r>
      <w:r>
        <w:rPr>
          <w:lang w:eastAsia="ru-RU"/>
        </w:rPr>
        <w:t>А.Г. Асеева</w:t>
      </w:r>
      <w:r w:rsidR="00954446" w:rsidRPr="00954446">
        <w:rPr>
          <w:lang w:eastAsia="ru-RU"/>
        </w:rPr>
        <w:t>.</w:t>
      </w:r>
    </w:p>
    <w:p w:rsidR="00954446" w:rsidRPr="00954446" w:rsidRDefault="00954446" w:rsidP="00081E45">
      <w:pPr>
        <w:rPr>
          <w:rFonts w:eastAsia="Calibri"/>
        </w:rPr>
      </w:pPr>
    </w:p>
    <w:p w:rsidR="00954446" w:rsidRPr="00954446" w:rsidRDefault="00954446" w:rsidP="00081E45">
      <w:pPr>
        <w:rPr>
          <w:rFonts w:eastAsia="Calibri"/>
        </w:rPr>
      </w:pPr>
    </w:p>
    <w:p w:rsidR="00954446" w:rsidRPr="00954446" w:rsidRDefault="00954446" w:rsidP="00081E45">
      <w:pPr>
        <w:rPr>
          <w:rFonts w:eastAsia="Calibri"/>
        </w:rPr>
      </w:pPr>
    </w:p>
    <w:p w:rsidR="00954446" w:rsidRPr="00954446" w:rsidRDefault="00954446" w:rsidP="00081E45">
      <w:pPr>
        <w:rPr>
          <w:rFonts w:eastAsia="Calibri"/>
        </w:rPr>
      </w:pPr>
      <w:r w:rsidRPr="00954446">
        <w:rPr>
          <w:rFonts w:eastAsia="Calibri"/>
        </w:rPr>
        <w:t>Глава городского округа Мытищи</w:t>
      </w:r>
      <w:r w:rsidRPr="00954446">
        <w:rPr>
          <w:rFonts w:eastAsia="Calibri"/>
        </w:rPr>
        <w:tab/>
      </w:r>
      <w:r w:rsidRPr="00954446">
        <w:rPr>
          <w:rFonts w:eastAsia="Calibri"/>
        </w:rPr>
        <w:tab/>
      </w:r>
      <w:r w:rsidRPr="00954446">
        <w:rPr>
          <w:rFonts w:eastAsia="Calibri"/>
        </w:rPr>
        <w:tab/>
      </w:r>
      <w:r w:rsidRPr="00954446">
        <w:rPr>
          <w:rFonts w:eastAsia="Calibri"/>
        </w:rPr>
        <w:tab/>
      </w:r>
      <w:r w:rsidRPr="00954446">
        <w:rPr>
          <w:rFonts w:eastAsia="Calibri"/>
        </w:rPr>
        <w:tab/>
        <w:t xml:space="preserve">        Ю.О. Купецкая</w:t>
      </w:r>
    </w:p>
    <w:sectPr w:rsidR="00954446" w:rsidRPr="00954446" w:rsidSect="00081E45">
      <w:pgSz w:w="11906" w:h="16838"/>
      <w:pgMar w:top="1134" w:right="567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446"/>
    <w:rsid w:val="00014DC7"/>
    <w:rsid w:val="00024056"/>
    <w:rsid w:val="00071DE6"/>
    <w:rsid w:val="00081E45"/>
    <w:rsid w:val="000A2A83"/>
    <w:rsid w:val="000D2A75"/>
    <w:rsid w:val="000F659A"/>
    <w:rsid w:val="00134F2D"/>
    <w:rsid w:val="00183B84"/>
    <w:rsid w:val="00190E89"/>
    <w:rsid w:val="001C26A0"/>
    <w:rsid w:val="001D2102"/>
    <w:rsid w:val="001D2A57"/>
    <w:rsid w:val="00206179"/>
    <w:rsid w:val="00243660"/>
    <w:rsid w:val="0026069A"/>
    <w:rsid w:val="00292B5A"/>
    <w:rsid w:val="002A305F"/>
    <w:rsid w:val="002D44E9"/>
    <w:rsid w:val="002F36AB"/>
    <w:rsid w:val="0034621A"/>
    <w:rsid w:val="003F1616"/>
    <w:rsid w:val="00443FE9"/>
    <w:rsid w:val="00454614"/>
    <w:rsid w:val="004C314E"/>
    <w:rsid w:val="004C7ABE"/>
    <w:rsid w:val="005A45D2"/>
    <w:rsid w:val="00614D3E"/>
    <w:rsid w:val="00696F3C"/>
    <w:rsid w:val="006A19DD"/>
    <w:rsid w:val="006B0F37"/>
    <w:rsid w:val="006B6DE1"/>
    <w:rsid w:val="0071279F"/>
    <w:rsid w:val="007416BF"/>
    <w:rsid w:val="00847F7C"/>
    <w:rsid w:val="00854218"/>
    <w:rsid w:val="008747F6"/>
    <w:rsid w:val="008939BC"/>
    <w:rsid w:val="008C7697"/>
    <w:rsid w:val="00905A8D"/>
    <w:rsid w:val="00954446"/>
    <w:rsid w:val="009C131E"/>
    <w:rsid w:val="00A540AD"/>
    <w:rsid w:val="00A54D09"/>
    <w:rsid w:val="00A819FD"/>
    <w:rsid w:val="00AD4CAC"/>
    <w:rsid w:val="00B470DF"/>
    <w:rsid w:val="00B52100"/>
    <w:rsid w:val="00B5579D"/>
    <w:rsid w:val="00B633A9"/>
    <w:rsid w:val="00C10E9A"/>
    <w:rsid w:val="00C82CB8"/>
    <w:rsid w:val="00CE7027"/>
    <w:rsid w:val="00D80E5F"/>
    <w:rsid w:val="00DA6017"/>
    <w:rsid w:val="00DF7C92"/>
    <w:rsid w:val="00E559CD"/>
    <w:rsid w:val="00EB0CA2"/>
    <w:rsid w:val="00F573A9"/>
    <w:rsid w:val="00F73D52"/>
    <w:rsid w:val="00FD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473A"/>
  <w15:docId w15:val="{ECD1E7B5-68D1-4B7D-8D25-12829F11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4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6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90760-0580-419C-9072-02A703E7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Кочурова Ирина Анатольевна</dc:creator>
  <cp:lastModifiedBy>Шалимова Елена Валентиновна (общий отдел ММР)</cp:lastModifiedBy>
  <cp:revision>43</cp:revision>
  <cp:lastPrinted>2024-02-21T12:27:00Z</cp:lastPrinted>
  <dcterms:created xsi:type="dcterms:W3CDTF">2022-07-19T07:37:00Z</dcterms:created>
  <dcterms:modified xsi:type="dcterms:W3CDTF">2024-03-21T14:21:00Z</dcterms:modified>
</cp:coreProperties>
</file>